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44" w:rsidRPr="00E41344" w:rsidRDefault="00E41344" w:rsidP="00E41344">
      <w:pPr>
        <w:jc w:val="center"/>
        <w:rPr>
          <w:rFonts w:ascii="Century Gothic" w:hAnsi="Century Gothic" w:cs="Times New Roman"/>
          <w:b/>
          <w:u w:val="single"/>
        </w:rPr>
      </w:pPr>
      <w:r w:rsidRPr="00E41344">
        <w:rPr>
          <w:rFonts w:ascii="Century Gothic" w:hAnsi="Century Gothic" w:cs="Times New Roman"/>
          <w:b/>
          <w:u w:val="single"/>
        </w:rPr>
        <w:t xml:space="preserve">Light Fruit Cake </w:t>
      </w:r>
      <w:r w:rsidRPr="00E41344">
        <w:rPr>
          <w:rFonts w:ascii="Century Gothic" w:hAnsi="Century Gothic" w:cs="Times New Roman"/>
          <w:b/>
          <w:bCs/>
          <w:u w:val="single"/>
        </w:rPr>
        <w:t>Recipe</w:t>
      </w:r>
      <w:r w:rsidRPr="00E41344">
        <w:rPr>
          <w:rFonts w:ascii="Century Gothic" w:hAnsi="Century Gothic" w:cs="Times New Roman"/>
          <w:b/>
          <w:u w:val="single"/>
        </w:rPr>
        <w:t xml:space="preserve"> </w:t>
      </w:r>
    </w:p>
    <w:p w:rsidR="00E41344" w:rsidRPr="00E41344" w:rsidRDefault="00E41344" w:rsidP="00E41344">
      <w:pPr>
        <w:rPr>
          <w:rFonts w:ascii="Century Gothic" w:hAnsi="Century Gothic" w:cs="Times New Roman"/>
          <w:b/>
          <w:u w:val="single"/>
        </w:rPr>
      </w:pPr>
      <w:r w:rsidRPr="00E41344">
        <w:rPr>
          <w:rFonts w:ascii="Century Gothic" w:hAnsi="Century Gothic" w:cs="Times New Roman"/>
          <w:b/>
          <w:u w:val="single"/>
        </w:rPr>
        <w:t>Ingredients:</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5oz/150g butter at room temperature</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5oz/150g caster sugar</w:t>
      </w:r>
    </w:p>
    <w:p w:rsidR="00E41344" w:rsidRPr="00E41344" w:rsidRDefault="00E41344" w:rsidP="00E41344">
      <w:pPr>
        <w:rPr>
          <w:rFonts w:ascii="Century Gothic" w:hAnsi="Century Gothic" w:cs="Times New Roman"/>
          <w:color w:val="FF0000"/>
          <w:lang w:val="en-IE"/>
        </w:rPr>
      </w:pPr>
      <w:r w:rsidRPr="00E41344">
        <w:rPr>
          <w:rFonts w:ascii="Century Gothic" w:hAnsi="Century Gothic" w:cs="Times New Roman"/>
          <w:bCs/>
        </w:rPr>
        <w:t xml:space="preserve">3 large eggs </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 xml:space="preserve">8 </w:t>
      </w:r>
      <w:proofErr w:type="spellStart"/>
      <w:r w:rsidRPr="00E41344">
        <w:rPr>
          <w:rFonts w:ascii="Century Gothic" w:hAnsi="Century Gothic" w:cs="Times New Roman"/>
          <w:bCs/>
        </w:rPr>
        <w:t>oz</w:t>
      </w:r>
      <w:proofErr w:type="spellEnd"/>
      <w:r w:rsidRPr="00E41344">
        <w:rPr>
          <w:rFonts w:ascii="Century Gothic" w:hAnsi="Century Gothic" w:cs="Times New Roman"/>
          <w:bCs/>
        </w:rPr>
        <w:t xml:space="preserve">/225g plain flour, sifted together with baking powder  </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1 teaspoon baking powder</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6oz/175g currants</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6oz/175g sultanas</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 xml:space="preserve">2 </w:t>
      </w:r>
      <w:proofErr w:type="spellStart"/>
      <w:r w:rsidRPr="00E41344">
        <w:rPr>
          <w:rFonts w:ascii="Century Gothic" w:hAnsi="Century Gothic" w:cs="Times New Roman"/>
          <w:bCs/>
        </w:rPr>
        <w:t>oz</w:t>
      </w:r>
      <w:proofErr w:type="spellEnd"/>
      <w:r w:rsidRPr="00E41344">
        <w:rPr>
          <w:rFonts w:ascii="Century Gothic" w:hAnsi="Century Gothic" w:cs="Times New Roman"/>
          <w:bCs/>
        </w:rPr>
        <w:t>/50g glace cherries, rinsed, dried and cut into halves</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 xml:space="preserve">2 </w:t>
      </w:r>
      <w:proofErr w:type="spellStart"/>
      <w:r w:rsidRPr="00E41344">
        <w:rPr>
          <w:rFonts w:ascii="Century Gothic" w:hAnsi="Century Gothic" w:cs="Times New Roman"/>
          <w:bCs/>
        </w:rPr>
        <w:t>oz</w:t>
      </w:r>
      <w:proofErr w:type="spellEnd"/>
      <w:r w:rsidRPr="00E41344">
        <w:rPr>
          <w:rFonts w:ascii="Century Gothic" w:hAnsi="Century Gothic" w:cs="Times New Roman"/>
          <w:bCs/>
        </w:rPr>
        <w:t>/50g mixed whole candied peel, finely chopped</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2 Tablespoons ground almonds</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The grated rinds of 1 small orange and 1 small lemon</w:t>
      </w:r>
    </w:p>
    <w:p w:rsidR="00E41344" w:rsidRPr="00E41344" w:rsidRDefault="00E41344" w:rsidP="00E41344">
      <w:pPr>
        <w:rPr>
          <w:rFonts w:ascii="Century Gothic" w:hAnsi="Century Gothic" w:cs="Times New Roman"/>
          <w:bCs/>
        </w:rPr>
      </w:pPr>
      <w:r w:rsidRPr="00E41344">
        <w:rPr>
          <w:rFonts w:ascii="Century Gothic" w:hAnsi="Century Gothic" w:cs="Times New Roman"/>
          <w:bCs/>
        </w:rPr>
        <w:t xml:space="preserve">2 </w:t>
      </w:r>
      <w:proofErr w:type="spellStart"/>
      <w:r w:rsidRPr="00E41344">
        <w:rPr>
          <w:rFonts w:ascii="Century Gothic" w:hAnsi="Century Gothic" w:cs="Times New Roman"/>
          <w:bCs/>
        </w:rPr>
        <w:t>oz</w:t>
      </w:r>
      <w:proofErr w:type="spellEnd"/>
      <w:r w:rsidRPr="00E41344">
        <w:rPr>
          <w:rFonts w:ascii="Century Gothic" w:hAnsi="Century Gothic" w:cs="Times New Roman"/>
          <w:bCs/>
        </w:rPr>
        <w:t>/50g whole blanched almonds</w:t>
      </w:r>
    </w:p>
    <w:p w:rsidR="00E41344" w:rsidRPr="00E41344" w:rsidRDefault="00E41344" w:rsidP="00E41344">
      <w:pPr>
        <w:rPr>
          <w:rFonts w:ascii="Century Gothic" w:hAnsi="Century Gothic" w:cs="Times New Roman"/>
          <w:b/>
          <w:bCs/>
        </w:rPr>
      </w:pPr>
      <w:r w:rsidRPr="00E41344">
        <w:rPr>
          <w:rFonts w:ascii="Century Gothic" w:hAnsi="Century Gothic" w:cs="Times New Roman"/>
          <w:b/>
          <w:bCs/>
        </w:rPr>
        <w:t>Equipment:</w:t>
      </w:r>
    </w:p>
    <w:p w:rsidR="00E41344" w:rsidRPr="00E41344" w:rsidRDefault="00E41344" w:rsidP="00E41344">
      <w:pPr>
        <w:rPr>
          <w:rFonts w:ascii="Century Gothic" w:hAnsi="Century Gothic" w:cs="Times New Roman"/>
          <w:bCs/>
        </w:rPr>
      </w:pPr>
      <w:proofErr w:type="gramStart"/>
      <w:r w:rsidRPr="00E41344">
        <w:rPr>
          <w:rFonts w:ascii="Century Gothic" w:hAnsi="Century Gothic" w:cs="Times New Roman"/>
          <w:bCs/>
        </w:rPr>
        <w:t>A 7-8”/18-20cm round tin, lined with baking parchment.</w:t>
      </w:r>
      <w:proofErr w:type="gramEnd"/>
      <w:r w:rsidRPr="00E41344">
        <w:rPr>
          <w:rFonts w:ascii="Century Gothic" w:hAnsi="Century Gothic" w:cs="Times New Roman"/>
          <w:bCs/>
        </w:rPr>
        <w:t xml:space="preserve"> </w:t>
      </w:r>
    </w:p>
    <w:p w:rsidR="00E41344" w:rsidRPr="00E41344" w:rsidRDefault="00E41344" w:rsidP="00E41344">
      <w:pPr>
        <w:rPr>
          <w:rFonts w:ascii="Century Gothic" w:hAnsi="Century Gothic" w:cs="Times New Roman"/>
          <w:b/>
          <w:bCs/>
        </w:rPr>
      </w:pPr>
      <w:r w:rsidRPr="00E41344">
        <w:rPr>
          <w:rFonts w:ascii="Century Gothic" w:hAnsi="Century Gothic" w:cs="Times New Roman"/>
          <w:b/>
          <w:bCs/>
        </w:rPr>
        <w:t>Preheat the oven to gas mark 3, 325</w:t>
      </w:r>
      <w:r w:rsidRPr="00E41344">
        <w:rPr>
          <w:rFonts w:ascii="Century Gothic" w:hAnsi="Century Gothic" w:cs="Times New Roman"/>
          <w:b/>
          <w:bCs/>
          <w:vertAlign w:val="superscript"/>
        </w:rPr>
        <w:t>o</w:t>
      </w:r>
      <w:r w:rsidRPr="00E41344">
        <w:rPr>
          <w:rFonts w:ascii="Century Gothic" w:hAnsi="Century Gothic" w:cs="Times New Roman"/>
          <w:b/>
          <w:bCs/>
        </w:rPr>
        <w:t>F, 170</w:t>
      </w:r>
      <w:r w:rsidRPr="00E41344">
        <w:rPr>
          <w:rFonts w:ascii="Century Gothic" w:hAnsi="Century Gothic" w:cs="Times New Roman"/>
          <w:b/>
          <w:bCs/>
          <w:vertAlign w:val="superscript"/>
        </w:rPr>
        <w:t>o</w:t>
      </w:r>
      <w:r w:rsidRPr="00E41344">
        <w:rPr>
          <w:rFonts w:ascii="Century Gothic" w:hAnsi="Century Gothic" w:cs="Times New Roman"/>
          <w:b/>
          <w:bCs/>
        </w:rPr>
        <w:t>C, 160</w:t>
      </w:r>
      <w:r w:rsidRPr="00E41344">
        <w:rPr>
          <w:rFonts w:ascii="Century Gothic" w:hAnsi="Century Gothic" w:cs="Times New Roman"/>
          <w:b/>
          <w:bCs/>
          <w:vertAlign w:val="superscript"/>
        </w:rPr>
        <w:t>o</w:t>
      </w:r>
      <w:r w:rsidRPr="00E41344">
        <w:rPr>
          <w:rFonts w:ascii="Century Gothic" w:hAnsi="Century Gothic" w:cs="Times New Roman"/>
          <w:b/>
          <w:bCs/>
        </w:rPr>
        <w:t>C for fan oven</w:t>
      </w:r>
    </w:p>
    <w:p w:rsidR="00E41344" w:rsidRPr="00E41344" w:rsidRDefault="00E41344" w:rsidP="00E41344">
      <w:pPr>
        <w:pStyle w:val="Heading4"/>
        <w:spacing w:line="276" w:lineRule="auto"/>
        <w:rPr>
          <w:rFonts w:ascii="Century Gothic" w:hAnsi="Century Gothic"/>
          <w:b w:val="0"/>
          <w:sz w:val="22"/>
          <w:szCs w:val="22"/>
          <w:u w:val="none"/>
        </w:rPr>
      </w:pPr>
      <w:r w:rsidRPr="00E41344">
        <w:rPr>
          <w:rFonts w:ascii="Century Gothic" w:hAnsi="Century Gothic"/>
          <w:sz w:val="22"/>
          <w:szCs w:val="22"/>
        </w:rPr>
        <w:t>Method</w:t>
      </w:r>
      <w:proofErr w:type="gramStart"/>
      <w:r w:rsidRPr="00E41344">
        <w:rPr>
          <w:rFonts w:ascii="Century Gothic" w:hAnsi="Century Gothic"/>
          <w:sz w:val="22"/>
          <w:szCs w:val="22"/>
          <w:u w:val="none"/>
        </w:rPr>
        <w:t>:-</w:t>
      </w:r>
      <w:proofErr w:type="gramEnd"/>
      <w:r w:rsidRPr="00E41344">
        <w:rPr>
          <w:rFonts w:ascii="Century Gothic" w:hAnsi="Century Gothic"/>
          <w:sz w:val="22"/>
          <w:szCs w:val="22"/>
          <w:u w:val="none"/>
        </w:rPr>
        <w:t xml:space="preserve">  </w:t>
      </w:r>
      <w:r w:rsidRPr="00E41344">
        <w:rPr>
          <w:rFonts w:ascii="Century Gothic" w:hAnsi="Century Gothic"/>
          <w:b w:val="0"/>
          <w:sz w:val="22"/>
          <w:szCs w:val="22"/>
          <w:u w:val="none"/>
        </w:rPr>
        <w:t xml:space="preserve">In a mixing bowl beat butter and sugar together until light and fluffy.  In a separate bowl whisk the eggs, then, a little at a </w:t>
      </w:r>
      <w:proofErr w:type="gramStart"/>
      <w:r w:rsidRPr="00E41344">
        <w:rPr>
          <w:rFonts w:ascii="Century Gothic" w:hAnsi="Century Gothic"/>
          <w:b w:val="0"/>
          <w:sz w:val="22"/>
          <w:szCs w:val="22"/>
          <w:u w:val="none"/>
        </w:rPr>
        <w:t>time,</w:t>
      </w:r>
      <w:proofErr w:type="gramEnd"/>
      <w:r w:rsidRPr="00E41344">
        <w:rPr>
          <w:rFonts w:ascii="Century Gothic" w:hAnsi="Century Gothic"/>
          <w:b w:val="0"/>
          <w:sz w:val="22"/>
          <w:szCs w:val="22"/>
          <w:u w:val="none"/>
        </w:rPr>
        <w:t xml:space="preserve"> beat them into the creamed butter and sugar, adding a dessertspoon of flour each time.  Carefully fold in the remainder of the flour.  The mixture needs to be of a good soft dropping consistency. If it seems too dry, add a dessertspoon of milk.</w:t>
      </w:r>
    </w:p>
    <w:p w:rsidR="00E41344" w:rsidRPr="00E41344" w:rsidRDefault="00E41344" w:rsidP="00E41344">
      <w:pPr>
        <w:rPr>
          <w:rFonts w:ascii="Century Gothic" w:hAnsi="Century Gothic" w:cs="Times New Roman"/>
        </w:rPr>
      </w:pPr>
    </w:p>
    <w:p w:rsidR="00E41344" w:rsidRPr="00E41344" w:rsidRDefault="00E41344" w:rsidP="00E41344">
      <w:pPr>
        <w:rPr>
          <w:rFonts w:ascii="Century Gothic" w:hAnsi="Century Gothic" w:cs="Times New Roman"/>
        </w:rPr>
      </w:pPr>
      <w:r w:rsidRPr="00E41344">
        <w:rPr>
          <w:rFonts w:ascii="Century Gothic" w:hAnsi="Century Gothic" w:cs="Times New Roman"/>
        </w:rPr>
        <w:t>Carefully fold in the fruit, ground almonds, and orange and lemon rinds.  Then spoon the mixture into the prepared cake tin, smoothing it out evenly with the back of the spoon.  Next arrange the whole almonds in circles on top of the mixture, but do this carefully and lightly</w:t>
      </w:r>
      <w:proofErr w:type="gramStart"/>
      <w:r w:rsidRPr="00E41344">
        <w:rPr>
          <w:rFonts w:ascii="Century Gothic" w:hAnsi="Century Gothic" w:cs="Times New Roman"/>
        </w:rPr>
        <w:t>;  if</w:t>
      </w:r>
      <w:proofErr w:type="gramEnd"/>
      <w:r w:rsidRPr="00E41344">
        <w:rPr>
          <w:rFonts w:ascii="Century Gothic" w:hAnsi="Century Gothic" w:cs="Times New Roman"/>
        </w:rPr>
        <w:t xml:space="preserve"> they are pressed in they will sink during the baking.</w:t>
      </w:r>
    </w:p>
    <w:p w:rsidR="00BF4A9A" w:rsidRPr="00E41344" w:rsidRDefault="00E41344" w:rsidP="00E41344">
      <w:pPr>
        <w:rPr>
          <w:rFonts w:ascii="Century Gothic" w:hAnsi="Century Gothic"/>
        </w:rPr>
      </w:pPr>
      <w:r w:rsidRPr="00E41344">
        <w:rPr>
          <w:rFonts w:ascii="Century Gothic" w:hAnsi="Century Gothic" w:cs="Times New Roman"/>
        </w:rPr>
        <w:t xml:space="preserve">Place the cake in the centre of the oven and bake 2 – 2 </w:t>
      </w:r>
      <w:r w:rsidRPr="00E41344">
        <w:rPr>
          <w:rFonts w:ascii="Century Gothic" w:hAnsi="Century Gothic" w:cs="Times New Roman"/>
          <w:vertAlign w:val="superscript"/>
        </w:rPr>
        <w:t>1/</w:t>
      </w:r>
      <w:r w:rsidRPr="00E41344">
        <w:rPr>
          <w:rFonts w:ascii="Century Gothic" w:hAnsi="Century Gothic" w:cs="Times New Roman"/>
          <w:vertAlign w:val="subscript"/>
        </w:rPr>
        <w:t>2</w:t>
      </w:r>
      <w:r w:rsidRPr="00E41344">
        <w:rPr>
          <w:rFonts w:ascii="Century Gothic" w:hAnsi="Century Gothic" w:cs="Times New Roman"/>
        </w:rPr>
        <w:t xml:space="preserve"> hours or until the centre is firm and springy to the touch.  Let it cool before taking it out of the tin.  This cake keeps very well in an airtight tin and tastes </w:t>
      </w:r>
      <w:proofErr w:type="gramStart"/>
      <w:r w:rsidRPr="00E41344">
        <w:rPr>
          <w:rFonts w:ascii="Century Gothic" w:hAnsi="Century Gothic" w:cs="Times New Roman"/>
        </w:rPr>
        <w:t>all the</w:t>
      </w:r>
      <w:proofErr w:type="gramEnd"/>
      <w:r w:rsidRPr="00E41344">
        <w:rPr>
          <w:rFonts w:ascii="Century Gothic" w:hAnsi="Century Gothic" w:cs="Times New Roman"/>
        </w:rPr>
        <w:t xml:space="preserve"> better if kept for a few days before cutting.</w:t>
      </w:r>
      <w:r w:rsidRPr="00E41344">
        <w:rPr>
          <w:rFonts w:ascii="Century Gothic" w:hAnsi="Century Gothic" w:cs="Times New Roman"/>
        </w:rPr>
        <w:br/>
      </w:r>
      <w:r w:rsidRPr="00E41344">
        <w:rPr>
          <w:rFonts w:ascii="Century Gothic" w:hAnsi="Century Gothic" w:cs="Times New Roman"/>
        </w:rPr>
        <w:br/>
      </w:r>
      <w:r>
        <w:rPr>
          <w:rFonts w:ascii="Century Gothic" w:hAnsi="Century Gothic"/>
          <w:b/>
        </w:rPr>
        <w:br/>
      </w:r>
      <w:bookmarkStart w:id="0" w:name="_GoBack"/>
      <w:bookmarkEnd w:id="0"/>
      <w:proofErr w:type="spellStart"/>
      <w:r w:rsidRPr="00E41344">
        <w:rPr>
          <w:rFonts w:ascii="Century Gothic" w:hAnsi="Century Gothic"/>
          <w:b/>
        </w:rPr>
        <w:t>Howth</w:t>
      </w:r>
      <w:proofErr w:type="spellEnd"/>
      <w:r w:rsidRPr="00E41344">
        <w:rPr>
          <w:rFonts w:ascii="Century Gothic" w:hAnsi="Century Gothic"/>
          <w:b/>
        </w:rPr>
        <w:t xml:space="preserve"> &amp; Sutton Hortic</w:t>
      </w:r>
      <w:r w:rsidRPr="00E41344">
        <w:rPr>
          <w:rFonts w:ascii="Century Gothic" w:hAnsi="Century Gothic"/>
          <w:b/>
        </w:rPr>
        <w:t>ultural Society Autumn Show 2014</w:t>
      </w:r>
    </w:p>
    <w:sectPr w:rsidR="00BF4A9A" w:rsidRPr="00E41344" w:rsidSect="00E41344">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44"/>
    <w:rsid w:val="00BF4A9A"/>
    <w:rsid w:val="00E41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44"/>
    <w:rPr>
      <w:lang w:val="en-GB"/>
    </w:rPr>
  </w:style>
  <w:style w:type="paragraph" w:styleId="Heading4">
    <w:name w:val="heading 4"/>
    <w:basedOn w:val="Normal"/>
    <w:next w:val="Normal"/>
    <w:link w:val="Heading4Char"/>
    <w:qFormat/>
    <w:rsid w:val="00E41344"/>
    <w:pPr>
      <w:keepNext/>
      <w:spacing w:after="0" w:line="240" w:lineRule="auto"/>
      <w:outlineLvl w:val="3"/>
    </w:pPr>
    <w:rPr>
      <w:rFonts w:ascii="Times New Roman" w:eastAsia="Times New Roman" w:hAnsi="Times New Roman" w:cs="Times New Roman"/>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1344"/>
    <w:rPr>
      <w:rFonts w:ascii="Times New Roman" w:eastAsia="Times New Roman" w:hAnsi="Times New Roman" w:cs="Times New Roman"/>
      <w:b/>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44"/>
    <w:rPr>
      <w:lang w:val="en-GB"/>
    </w:rPr>
  </w:style>
  <w:style w:type="paragraph" w:styleId="Heading4">
    <w:name w:val="heading 4"/>
    <w:basedOn w:val="Normal"/>
    <w:next w:val="Normal"/>
    <w:link w:val="Heading4Char"/>
    <w:qFormat/>
    <w:rsid w:val="00E41344"/>
    <w:pPr>
      <w:keepNext/>
      <w:spacing w:after="0" w:line="240" w:lineRule="auto"/>
      <w:outlineLvl w:val="3"/>
    </w:pPr>
    <w:rPr>
      <w:rFonts w:ascii="Times New Roman" w:eastAsia="Times New Roman" w:hAnsi="Times New Roman" w:cs="Times New Roman"/>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1344"/>
    <w:rPr>
      <w:rFonts w:ascii="Times New Roman" w:eastAsia="Times New Roman" w:hAnsi="Times New Roman" w:cs="Times New Roman"/>
      <w:b/>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Guinan</dc:creator>
  <cp:lastModifiedBy>Suzanne Guinan</cp:lastModifiedBy>
  <cp:revision>1</cp:revision>
  <dcterms:created xsi:type="dcterms:W3CDTF">2019-10-24T13:30:00Z</dcterms:created>
  <dcterms:modified xsi:type="dcterms:W3CDTF">2019-10-24T13:32:00Z</dcterms:modified>
</cp:coreProperties>
</file>