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33" w:rsidRDefault="006A7833" w:rsidP="006A7833">
      <w:pPr>
        <w:jc w:val="center"/>
      </w:pPr>
      <w:r>
        <w:rPr>
          <w:noProof/>
          <w:lang w:eastAsia="en-IE"/>
        </w:rPr>
        <w:drawing>
          <wp:anchor distT="0" distB="0" distL="114300" distR="114300" simplePos="0" relativeHeight="251658240" behindDoc="0" locked="0" layoutInCell="1" allowOverlap="1" wp14:anchorId="23010CC1" wp14:editId="7A53009B">
            <wp:simplePos x="0" y="0"/>
            <wp:positionH relativeFrom="column">
              <wp:posOffset>914400</wp:posOffset>
            </wp:positionH>
            <wp:positionV relativeFrom="paragraph">
              <wp:posOffset>542925</wp:posOffset>
            </wp:positionV>
            <wp:extent cx="3895725" cy="2465705"/>
            <wp:effectExtent l="0" t="0" r="9525" b="0"/>
            <wp:wrapSquare wrapText="bothSides"/>
            <wp:docPr id="1" name="Picture 1" descr="https://gallery.mailchimp.com/df9e3eeeb0072d095f996284d/images/4bbd9852-753f-4450-8f2f-ce41d1776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f9e3eeeb0072d095f996284d/images/4bbd9852-753f-4450-8f2f-ce41d1776b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725" cy="246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833">
        <w:rPr>
          <w:rFonts w:ascii="Century Gothic" w:hAnsi="Century Gothic"/>
          <w:b/>
          <w:sz w:val="30"/>
          <w:szCs w:val="30"/>
          <w:u w:val="single"/>
        </w:rPr>
        <w:t>Robert</w:t>
      </w:r>
      <w:r>
        <w:rPr>
          <w:rFonts w:ascii="Century Gothic" w:hAnsi="Century Gothic"/>
          <w:b/>
          <w:sz w:val="30"/>
          <w:szCs w:val="30"/>
          <w:u w:val="single"/>
        </w:rPr>
        <w:t>’</w:t>
      </w:r>
      <w:r w:rsidRPr="006A7833">
        <w:rPr>
          <w:rFonts w:ascii="Century Gothic" w:hAnsi="Century Gothic"/>
          <w:b/>
          <w:sz w:val="30"/>
          <w:szCs w:val="30"/>
          <w:u w:val="single"/>
        </w:rPr>
        <w:t>s Fruit Crumble</w:t>
      </w:r>
      <w:r w:rsidRPr="006A7833">
        <w:rPr>
          <w:rFonts w:ascii="Century Gothic" w:hAnsi="Century Gothic"/>
          <w:b/>
          <w:sz w:val="30"/>
          <w:szCs w:val="30"/>
          <w:u w:val="single"/>
        </w:rPr>
        <w:br/>
      </w:r>
      <w:r>
        <w:br/>
      </w:r>
    </w:p>
    <w:p w:rsidR="00EA097F" w:rsidRDefault="00EA097F" w:rsidP="006A7833"/>
    <w:p w:rsidR="006A7833" w:rsidRDefault="006A7833" w:rsidP="006A7833"/>
    <w:p w:rsidR="006A7833" w:rsidRDefault="006A7833" w:rsidP="006A7833"/>
    <w:p w:rsidR="006A7833" w:rsidRDefault="006A7833" w:rsidP="006A7833"/>
    <w:p w:rsidR="006A7833" w:rsidRDefault="006A7833" w:rsidP="006A7833"/>
    <w:p w:rsidR="006A7833" w:rsidRDefault="006A7833" w:rsidP="006A7833"/>
    <w:p w:rsidR="006A7833" w:rsidRDefault="006A7833" w:rsidP="006A7833"/>
    <w:p w:rsidR="006A7833" w:rsidRDefault="006A7833" w:rsidP="006A7833"/>
    <w:p w:rsidR="006A7833" w:rsidRPr="006A7833" w:rsidRDefault="006A7833" w:rsidP="006A7833">
      <w:pPr>
        <w:spacing w:line="360" w:lineRule="auto"/>
        <w:rPr>
          <w:rStyle w:val="Emphasis"/>
          <w:rFonts w:ascii="Century Gothic" w:hAnsi="Century Gothic"/>
          <w:b/>
          <w:i w:val="0"/>
        </w:rPr>
      </w:pPr>
      <w:r w:rsidRPr="006A7833">
        <w:rPr>
          <w:rStyle w:val="Emphasis"/>
          <w:rFonts w:ascii="Century Gothic" w:hAnsi="Century Gothic"/>
          <w:b/>
          <w:i w:val="0"/>
        </w:rPr>
        <w:t>Filing Ingredients:</w:t>
      </w:r>
    </w:p>
    <w:p w:rsidR="006A7833" w:rsidRPr="006A7833" w:rsidRDefault="006A7833" w:rsidP="006A7833">
      <w:pPr>
        <w:spacing w:line="360" w:lineRule="auto"/>
        <w:rPr>
          <w:rFonts w:ascii="Century Gothic" w:eastAsia="Times New Roman" w:hAnsi="Century Gothic" w:cs="Times New Roman"/>
          <w:u w:val="single"/>
          <w:lang w:eastAsia="en-IE"/>
        </w:rPr>
      </w:pPr>
      <w:r w:rsidRPr="006A7833">
        <w:rPr>
          <w:rFonts w:ascii="Century Gothic" w:hAnsi="Century Gothic"/>
        </w:rPr>
        <w:t>800g fruit (2/3 cooking apples, 1/3 blackberries...or any fruit of choice)</w:t>
      </w:r>
      <w:r w:rsidRPr="006A7833">
        <w:rPr>
          <w:rFonts w:ascii="Century Gothic" w:hAnsi="Century Gothic"/>
        </w:rPr>
        <w:br/>
        <w:t>100g caster sugar</w:t>
      </w:r>
      <w:r w:rsidRPr="006A7833">
        <w:rPr>
          <w:rFonts w:ascii="Century Gothic" w:hAnsi="Century Gothic"/>
        </w:rPr>
        <w:br/>
      </w:r>
      <w:r w:rsidRPr="006A7833">
        <w:rPr>
          <w:rFonts w:ascii="Century Gothic" w:hAnsi="Century Gothic"/>
        </w:rPr>
        <w:br/>
      </w:r>
      <w:r w:rsidRPr="006A7833">
        <w:rPr>
          <w:rFonts w:ascii="Century Gothic" w:eastAsia="Times New Roman" w:hAnsi="Century Gothic" w:cs="Times New Roman"/>
          <w:b/>
          <w:iCs/>
          <w:u w:val="single"/>
          <w:lang w:eastAsia="en-IE"/>
        </w:rPr>
        <w:t xml:space="preserve">Crumble Topping </w:t>
      </w:r>
      <w:r w:rsidRPr="006A7833">
        <w:rPr>
          <w:rFonts w:ascii="Century Gothic" w:eastAsia="Times New Roman" w:hAnsi="Century Gothic" w:cs="Times New Roman"/>
          <w:b/>
          <w:lang w:eastAsia="en-IE"/>
        </w:rPr>
        <w:br/>
      </w:r>
      <w:r w:rsidRPr="006A7833">
        <w:rPr>
          <w:rFonts w:ascii="Century Gothic" w:eastAsia="Times New Roman" w:hAnsi="Century Gothic" w:cs="Times New Roman"/>
          <w:lang w:eastAsia="en-IE"/>
        </w:rPr>
        <w:t>100g wholemeal flour</w:t>
      </w:r>
      <w:r w:rsidRPr="006A7833">
        <w:rPr>
          <w:rFonts w:ascii="Century Gothic" w:eastAsia="Times New Roman" w:hAnsi="Century Gothic" w:cs="Times New Roman"/>
          <w:lang w:eastAsia="en-IE"/>
        </w:rPr>
        <w:br/>
        <w:t>100g porridge oats</w:t>
      </w:r>
      <w:r w:rsidRPr="006A7833">
        <w:rPr>
          <w:rFonts w:ascii="Century Gothic" w:eastAsia="Times New Roman" w:hAnsi="Century Gothic" w:cs="Times New Roman"/>
          <w:lang w:eastAsia="en-IE"/>
        </w:rPr>
        <w:br/>
        <w:t>100g unsalted butter</w:t>
      </w:r>
      <w:r w:rsidRPr="006A7833">
        <w:rPr>
          <w:rFonts w:ascii="Century Gothic" w:eastAsia="Times New Roman" w:hAnsi="Century Gothic" w:cs="Times New Roman"/>
          <w:lang w:eastAsia="en-IE"/>
        </w:rPr>
        <w:br/>
        <w:t>60g caster sugar (more or less as preferred)</w:t>
      </w:r>
      <w:r w:rsidRPr="006A7833">
        <w:rPr>
          <w:rFonts w:ascii="Century Gothic" w:eastAsia="Times New Roman" w:hAnsi="Century Gothic" w:cs="Times New Roman"/>
          <w:lang w:eastAsia="en-IE"/>
        </w:rPr>
        <w:br/>
        <w:t> </w:t>
      </w:r>
      <w:r w:rsidRPr="006A7833">
        <w:rPr>
          <w:rFonts w:ascii="Century Gothic" w:eastAsia="Times New Roman" w:hAnsi="Century Gothic" w:cs="Times New Roman"/>
          <w:lang w:eastAsia="en-IE"/>
        </w:rPr>
        <w:br/>
      </w:r>
      <w:r w:rsidRPr="006A7833">
        <w:rPr>
          <w:rFonts w:ascii="Century Gothic" w:eastAsia="Times New Roman" w:hAnsi="Century Gothic" w:cs="Times New Roman"/>
          <w:b/>
          <w:bCs/>
          <w:u w:val="single"/>
          <w:lang w:eastAsia="en-IE"/>
        </w:rPr>
        <w:t>Method</w:t>
      </w:r>
      <w:r w:rsidRPr="006A7833">
        <w:rPr>
          <w:rFonts w:ascii="Century Gothic" w:eastAsia="Times New Roman" w:hAnsi="Century Gothic" w:cs="Times New Roman"/>
          <w:u w:val="single"/>
          <w:lang w:eastAsia="en-IE"/>
        </w:rPr>
        <w:t xml:space="preserve"> </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 xml:space="preserve">Preheat oven to 190°c/375°F (cooler for fan </w:t>
      </w:r>
      <w:proofErr w:type="spellStart"/>
      <w:r w:rsidRPr="006A7833">
        <w:rPr>
          <w:rFonts w:ascii="Century Gothic" w:eastAsia="Times New Roman" w:hAnsi="Century Gothic" w:cs="Times New Roman"/>
          <w:lang w:eastAsia="en-IE"/>
        </w:rPr>
        <w:t>ovns</w:t>
      </w:r>
      <w:proofErr w:type="spellEnd"/>
      <w:r w:rsidRPr="006A7833">
        <w:rPr>
          <w:rFonts w:ascii="Century Gothic" w:eastAsia="Times New Roman" w:hAnsi="Century Gothic" w:cs="Times New Roman"/>
          <w:lang w:eastAsia="en-IE"/>
        </w:rPr>
        <w:t>)/Gas Mark 5</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Peel and core apples, quarter and cut into chunks. Wash and prepare other fruits accordingly.</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Put apples and other fruits into pan with sugar and 2 tablespoons of water, then cook over a low heat for 5 minutes to soften slightly, stirring occasionally, then tip into small ovenproof baking dish.</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Place the flour and oats in a bowl and mix well. Chop butter into small cubes and add this to the oats and flour. Mix and rub in with your fingertips until it resembles an even crumb mixture.</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Add remainder of the sugar and mix through, then cover the fruit crumble mixture.</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Bake for around 20 minutes or until golden and cooked through.</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Place dish under grill for last 1-2 minutes of cooking to brown the top taking care not to let it burn.</w:t>
      </w:r>
    </w:p>
    <w:p w:rsidR="006A7833" w:rsidRPr="006A7833" w:rsidRDefault="006A7833" w:rsidP="006A7833">
      <w:pPr>
        <w:numPr>
          <w:ilvl w:val="0"/>
          <w:numId w:val="1"/>
        </w:numPr>
        <w:spacing w:before="100" w:beforeAutospacing="1" w:after="100" w:afterAutospacing="1" w:line="360" w:lineRule="auto"/>
        <w:rPr>
          <w:rFonts w:ascii="Century Gothic" w:eastAsia="Times New Roman" w:hAnsi="Century Gothic" w:cs="Times New Roman"/>
          <w:lang w:eastAsia="en-IE"/>
        </w:rPr>
      </w:pPr>
      <w:r w:rsidRPr="006A7833">
        <w:rPr>
          <w:rFonts w:ascii="Century Gothic" w:eastAsia="Times New Roman" w:hAnsi="Century Gothic" w:cs="Times New Roman"/>
          <w:lang w:eastAsia="en-IE"/>
        </w:rPr>
        <w:t>Enjoy served warm or cold with custard or ice cream or cream</w:t>
      </w:r>
      <w:bookmarkStart w:id="0" w:name="_GoBack"/>
      <w:bookmarkEnd w:id="0"/>
    </w:p>
    <w:sectPr w:rsidR="006A7833" w:rsidRPr="006A7833" w:rsidSect="006A7833">
      <w:pgSz w:w="11906" w:h="16838"/>
      <w:pgMar w:top="36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730A"/>
    <w:multiLevelType w:val="multilevel"/>
    <w:tmpl w:val="4E48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33"/>
    <w:rsid w:val="006A7833"/>
    <w:rsid w:val="00EA0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33"/>
    <w:rPr>
      <w:rFonts w:ascii="Tahoma" w:hAnsi="Tahoma" w:cs="Tahoma"/>
      <w:sz w:val="16"/>
      <w:szCs w:val="16"/>
    </w:rPr>
  </w:style>
  <w:style w:type="character" w:styleId="Emphasis">
    <w:name w:val="Emphasis"/>
    <w:basedOn w:val="DefaultParagraphFont"/>
    <w:uiPriority w:val="20"/>
    <w:qFormat/>
    <w:rsid w:val="006A7833"/>
    <w:rPr>
      <w:i/>
      <w:iCs/>
    </w:rPr>
  </w:style>
  <w:style w:type="character" w:styleId="Strong">
    <w:name w:val="Strong"/>
    <w:basedOn w:val="DefaultParagraphFont"/>
    <w:uiPriority w:val="22"/>
    <w:qFormat/>
    <w:rsid w:val="006A7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33"/>
    <w:rPr>
      <w:rFonts w:ascii="Tahoma" w:hAnsi="Tahoma" w:cs="Tahoma"/>
      <w:sz w:val="16"/>
      <w:szCs w:val="16"/>
    </w:rPr>
  </w:style>
  <w:style w:type="character" w:styleId="Emphasis">
    <w:name w:val="Emphasis"/>
    <w:basedOn w:val="DefaultParagraphFont"/>
    <w:uiPriority w:val="20"/>
    <w:qFormat/>
    <w:rsid w:val="006A7833"/>
    <w:rPr>
      <w:i/>
      <w:iCs/>
    </w:rPr>
  </w:style>
  <w:style w:type="character" w:styleId="Strong">
    <w:name w:val="Strong"/>
    <w:basedOn w:val="DefaultParagraphFont"/>
    <w:uiPriority w:val="22"/>
    <w:qFormat/>
    <w:rsid w:val="006A7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Guinan</dc:creator>
  <cp:lastModifiedBy>Suzanne Guinan</cp:lastModifiedBy>
  <cp:revision>1</cp:revision>
  <dcterms:created xsi:type="dcterms:W3CDTF">2019-10-25T08:39:00Z</dcterms:created>
  <dcterms:modified xsi:type="dcterms:W3CDTF">2019-10-25T08:44:00Z</dcterms:modified>
</cp:coreProperties>
</file>